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30DE" w14:textId="77777777" w:rsidR="009A3712" w:rsidRDefault="009A3712" w:rsidP="00C5690B">
      <w:pPr>
        <w:jc w:val="left"/>
      </w:pPr>
    </w:p>
    <w:p w14:paraId="70E36A38" w14:textId="77777777" w:rsidR="001A2185" w:rsidRDefault="001A2185" w:rsidP="00C5690B">
      <w:pPr>
        <w:jc w:val="left"/>
      </w:pPr>
    </w:p>
    <w:p w14:paraId="5F6EE1AD" w14:textId="4C10F755" w:rsidR="001A2185" w:rsidRDefault="004F4A15" w:rsidP="00C5690B">
      <w:pPr>
        <w:pStyle w:val="Otsikko2"/>
        <w:jc w:val="left"/>
      </w:pPr>
      <w:r>
        <w:t>Oppitunnin</w:t>
      </w:r>
      <w:r w:rsidR="007930D3">
        <w:t xml:space="preserve"> </w:t>
      </w:r>
      <w:r>
        <w:t>/</w:t>
      </w:r>
      <w:r w:rsidR="007930D3">
        <w:t xml:space="preserve"> </w:t>
      </w:r>
      <w:r>
        <w:t>t</w:t>
      </w:r>
      <w:r w:rsidR="006843C4">
        <w:t xml:space="preserve">utkimuksen </w:t>
      </w:r>
      <w:r>
        <w:t>yhteenveto</w:t>
      </w:r>
    </w:p>
    <w:p w14:paraId="63D23627" w14:textId="77843883" w:rsidR="005866C2" w:rsidRPr="006E7C56" w:rsidRDefault="005866C2" w:rsidP="00C5690B">
      <w:pPr>
        <w:jc w:val="left"/>
        <w:rPr>
          <w:b/>
        </w:rPr>
      </w:pPr>
      <w:r w:rsidRPr="006E7C56">
        <w:rPr>
          <w:b/>
        </w:rPr>
        <w:t xml:space="preserve">PIRE </w:t>
      </w:r>
      <w:r w:rsidR="007930D3">
        <w:rPr>
          <w:b/>
        </w:rPr>
        <w:t>Tunti 2</w:t>
      </w:r>
    </w:p>
    <w:p w14:paraId="67113F0D" w14:textId="41ED55FD" w:rsidR="004F4A15" w:rsidRDefault="007930D3" w:rsidP="00C5690B">
      <w:pPr>
        <w:jc w:val="left"/>
        <w:rPr>
          <w:b/>
        </w:rPr>
      </w:pPr>
      <w:r>
        <w:rPr>
          <w:b/>
        </w:rPr>
        <w:t>8</w:t>
      </w:r>
      <w:r w:rsidR="004F4A15" w:rsidRPr="006E7C56">
        <w:rPr>
          <w:b/>
        </w:rPr>
        <w:t>.11.2018</w:t>
      </w:r>
    </w:p>
    <w:p w14:paraId="4908AA25" w14:textId="24F3BA16" w:rsidR="007930D3" w:rsidRPr="006E7C56" w:rsidRDefault="007930D3" w:rsidP="00C5690B">
      <w:pPr>
        <w:jc w:val="left"/>
        <w:rPr>
          <w:b/>
        </w:rPr>
      </w:pPr>
      <w:r>
        <w:rPr>
          <w:b/>
        </w:rPr>
        <w:t>Opiskelijat:</w:t>
      </w:r>
    </w:p>
    <w:p w14:paraId="3BD48316" w14:textId="08BBE128" w:rsidR="006843C4" w:rsidRDefault="006843C4" w:rsidP="00C5690B">
      <w:pPr>
        <w:jc w:val="left"/>
      </w:pPr>
    </w:p>
    <w:p w14:paraId="2AB97334" w14:textId="3F0CC640" w:rsidR="007930D3" w:rsidRDefault="007930D3" w:rsidP="00C5690B">
      <w:pPr>
        <w:jc w:val="left"/>
      </w:pPr>
    </w:p>
    <w:p w14:paraId="681E4B75" w14:textId="77777777" w:rsidR="00187229" w:rsidRDefault="00187229" w:rsidP="00C5690B">
      <w:pPr>
        <w:jc w:val="left"/>
      </w:pPr>
    </w:p>
    <w:p w14:paraId="62B5C9A4" w14:textId="329520F8" w:rsidR="001A2185" w:rsidRDefault="00395B7B" w:rsidP="00C5690B">
      <w:pPr>
        <w:pStyle w:val="Otsikko3"/>
        <w:jc w:val="left"/>
      </w:pPr>
      <w:r>
        <w:t xml:space="preserve">A </w:t>
      </w:r>
      <w:r w:rsidR="007930D3">
        <w:t>Opettaja esittelee dynamiikan peruslain</w:t>
      </w:r>
    </w:p>
    <w:p w14:paraId="7E612A4A" w14:textId="77777777" w:rsidR="007930D3" w:rsidRDefault="007930D3" w:rsidP="00C5690B">
      <w:pPr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>Kappaleeseen vaikuttava kokonaisvoima (voimien summa ottaen huomioon suunnat) saa aikaan nopeuden muutoksen eli kiihtyvyyden:</w:t>
      </w:r>
    </w:p>
    <w:p w14:paraId="506FCACB" w14:textId="77777777" w:rsidR="007930D3" w:rsidRDefault="007930D3" w:rsidP="00C5690B">
      <w:pPr>
        <w:jc w:val="left"/>
        <w:rPr>
          <w:rFonts w:eastAsia="Eras Medium ITC" w:cs="Eras Medium ITC"/>
          <w:szCs w:val="24"/>
        </w:rPr>
      </w:pPr>
    </w:p>
    <w:p w14:paraId="22187EE9" w14:textId="708CE003" w:rsidR="42DEF2D3" w:rsidRPr="00992940" w:rsidRDefault="007930D3" w:rsidP="00C5690B">
      <w:pPr>
        <w:jc w:val="left"/>
        <w:rPr>
          <w:rFonts w:eastAsia="Eras Medium ITC" w:cs="Eras Medium ITC"/>
          <w:sz w:val="40"/>
          <w:szCs w:val="40"/>
        </w:rPr>
      </w:pPr>
      <m:oMathPara>
        <m:oMath>
          <m:r>
            <w:rPr>
              <w:rFonts w:ascii="Cambria Math" w:eastAsia="Eras Medium ITC" w:hAnsi="Cambria Math" w:cs="Eras Medium ITC"/>
              <w:sz w:val="40"/>
              <w:szCs w:val="40"/>
            </w:rPr>
            <m:t>F=ma</m:t>
          </m:r>
        </m:oMath>
      </m:oMathPara>
    </w:p>
    <w:p w14:paraId="7B1100CD" w14:textId="77777777" w:rsidR="00F33A8F" w:rsidRDefault="00F33A8F" w:rsidP="00C5690B">
      <w:pPr>
        <w:jc w:val="left"/>
      </w:pPr>
    </w:p>
    <w:p w14:paraId="2233734F" w14:textId="77777777" w:rsidR="00F33A8F" w:rsidRDefault="00F33A8F" w:rsidP="00C5690B">
      <w:pPr>
        <w:jc w:val="left"/>
      </w:pPr>
    </w:p>
    <w:p w14:paraId="431D0C2B" w14:textId="5658A80A" w:rsidR="0093178A" w:rsidRDefault="007930D3" w:rsidP="00C5690B">
      <w:pPr>
        <w:jc w:val="left"/>
      </w:pPr>
      <w:r>
        <w:t>F = kokonaisvoima</w:t>
      </w:r>
    </w:p>
    <w:p w14:paraId="67316EA1" w14:textId="08C87DB7" w:rsidR="007930D3" w:rsidRDefault="007930D3" w:rsidP="00C5690B">
      <w:pPr>
        <w:jc w:val="left"/>
      </w:pPr>
      <w:r>
        <w:t>m = massa</w:t>
      </w:r>
    </w:p>
    <w:p w14:paraId="0E8B8BBB" w14:textId="1815F6A9" w:rsidR="007930D3" w:rsidRDefault="007930D3" w:rsidP="00C5690B">
      <w:pPr>
        <w:jc w:val="left"/>
      </w:pPr>
      <w:r>
        <w:t xml:space="preserve">a = kiihtyvyys         </w:t>
      </w:r>
      <m:oMath>
        <m:r>
          <w:rPr>
            <w:rFonts w:ascii="Cambria Math" w:hAnsi="Cambria Math"/>
            <w:sz w:val="28"/>
            <w:szCs w:val="28"/>
          </w:rPr>
          <m:t xml:space="preserve">kiihtyvyys=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nopeuden muutos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aika</m:t>
            </m:r>
          </m:den>
        </m:f>
      </m:oMath>
    </w:p>
    <w:p w14:paraId="48504B29" w14:textId="486009AE" w:rsidR="42DEF2D3" w:rsidRDefault="42DEF2D3" w:rsidP="00C5690B">
      <w:pPr>
        <w:jc w:val="left"/>
      </w:pPr>
    </w:p>
    <w:p w14:paraId="12C8E670" w14:textId="2ADB51DA" w:rsidR="001A2185" w:rsidRDefault="00F33A8F" w:rsidP="00C5690B">
      <w:pPr>
        <w:jc w:val="left"/>
      </w:pPr>
      <w:r>
        <w:br/>
      </w:r>
    </w:p>
    <w:p w14:paraId="44465952" w14:textId="2D4D6739" w:rsidR="007930D3" w:rsidRDefault="007930D3" w:rsidP="00C5690B">
      <w:pPr>
        <w:pStyle w:val="Luettelokappale"/>
        <w:numPr>
          <w:ilvl w:val="0"/>
          <w:numId w:val="2"/>
        </w:numPr>
        <w:jc w:val="left"/>
      </w:pPr>
      <w:r>
        <w:t>Jos kokonaisvoima eli voimien summa on nolla, niin kappale on levossa tai se jatkaa liikettä tasaisella nopeudella.</w:t>
      </w:r>
    </w:p>
    <w:p w14:paraId="0D7DBE9E" w14:textId="11D8D3CB" w:rsidR="007930D3" w:rsidRDefault="007930D3" w:rsidP="00C5690B">
      <w:pPr>
        <w:pStyle w:val="Luettelokappale"/>
        <w:numPr>
          <w:ilvl w:val="0"/>
          <w:numId w:val="2"/>
        </w:numPr>
        <w:jc w:val="left"/>
      </w:pPr>
      <w:r>
        <w:t>Jos kokonaisvoima on erisuuri kuin nolla, kappale on kiihtyvässä tai hidastuvassa liikkeessä.</w:t>
      </w:r>
    </w:p>
    <w:p w14:paraId="21D0D9FF" w14:textId="3ADFDBDB" w:rsidR="007930D3" w:rsidRDefault="007930D3" w:rsidP="00C5690B">
      <w:pPr>
        <w:jc w:val="left"/>
      </w:pPr>
    </w:p>
    <w:p w14:paraId="39023B39" w14:textId="77777777" w:rsidR="00F33A8F" w:rsidRDefault="00F33A8F" w:rsidP="00C5690B">
      <w:pPr>
        <w:jc w:val="left"/>
      </w:pPr>
    </w:p>
    <w:p w14:paraId="403D07B1" w14:textId="1747A7BA" w:rsidR="001A2185" w:rsidRDefault="00395B7B" w:rsidP="00C5690B">
      <w:pPr>
        <w:pStyle w:val="Otsikko3"/>
        <w:pBdr>
          <w:bottom w:val="single" w:sz="4" w:space="1" w:color="auto"/>
        </w:pBdr>
        <w:jc w:val="left"/>
      </w:pPr>
      <w:r>
        <w:t xml:space="preserve">B </w:t>
      </w:r>
      <w:r w:rsidR="00992940">
        <w:t>Voimat ja kiihtyvyys eri tilanteissa</w:t>
      </w:r>
      <w:r w:rsidR="00C5690B">
        <w:t xml:space="preserve"> – liike vaakatasossa</w:t>
      </w:r>
      <w:r w:rsidR="004F4A15">
        <w:t xml:space="preserve"> </w:t>
      </w:r>
    </w:p>
    <w:p w14:paraId="75A9B90F" w14:textId="723F41F9" w:rsidR="001A2185" w:rsidRDefault="001A2185" w:rsidP="00C5690B">
      <w:pPr>
        <w:jc w:val="left"/>
      </w:pPr>
    </w:p>
    <w:p w14:paraId="1148C506" w14:textId="5F84BFC9" w:rsidR="00992940" w:rsidRDefault="00992940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 xml:space="preserve">1. </w:t>
      </w:r>
      <w:r>
        <w:rPr>
          <w:rFonts w:eastAsia="Eras Medium ITC" w:cs="Eras Medium ITC"/>
          <w:szCs w:val="24"/>
        </w:rPr>
        <w:tab/>
        <w:t xml:space="preserve">a) </w:t>
      </w:r>
      <w:r>
        <w:rPr>
          <w:rFonts w:eastAsia="Eras Medium ITC" w:cs="Eras Medium ITC"/>
          <w:szCs w:val="24"/>
        </w:rPr>
        <w:t>Aseta muffinivuoka</w:t>
      </w:r>
      <w:r w:rsidR="00B728DC">
        <w:rPr>
          <w:rFonts w:eastAsia="Eras Medium ITC" w:cs="Eras Medium ITC"/>
          <w:szCs w:val="24"/>
        </w:rPr>
        <w:t xml:space="preserve"> paikoilleen</w:t>
      </w:r>
      <w:r>
        <w:rPr>
          <w:rFonts w:eastAsia="Eras Medium ITC" w:cs="Eras Medium ITC"/>
          <w:szCs w:val="24"/>
        </w:rPr>
        <w:t xml:space="preserve"> pöydälle ja piirrä kappaleeseen vaikuttavat voimat.</w:t>
      </w:r>
    </w:p>
    <w:p w14:paraId="64FB07C5" w14:textId="02BE5857" w:rsidR="00992940" w:rsidRDefault="00992940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b</w:t>
      </w:r>
      <w:r>
        <w:rPr>
          <w:rFonts w:eastAsia="Eras Medium ITC" w:cs="Eras Medium ITC"/>
          <w:szCs w:val="24"/>
        </w:rPr>
        <w:t xml:space="preserve">) Aseta </w:t>
      </w:r>
      <w:r>
        <w:rPr>
          <w:rFonts w:eastAsia="Eras Medium ITC" w:cs="Eras Medium ITC"/>
          <w:szCs w:val="24"/>
        </w:rPr>
        <w:t xml:space="preserve">5 </w:t>
      </w:r>
      <w:r>
        <w:rPr>
          <w:rFonts w:eastAsia="Eras Medium ITC" w:cs="Eras Medium ITC"/>
          <w:szCs w:val="24"/>
        </w:rPr>
        <w:t>muffinivuoka</w:t>
      </w:r>
      <w:r>
        <w:rPr>
          <w:rFonts w:eastAsia="Eras Medium ITC" w:cs="Eras Medium ITC"/>
          <w:szCs w:val="24"/>
        </w:rPr>
        <w:t>a</w:t>
      </w:r>
      <w:r>
        <w:rPr>
          <w:rFonts w:eastAsia="Eras Medium ITC" w:cs="Eras Medium ITC"/>
          <w:szCs w:val="24"/>
        </w:rPr>
        <w:t xml:space="preserve"> </w:t>
      </w:r>
      <w:r>
        <w:rPr>
          <w:rFonts w:eastAsia="Eras Medium ITC" w:cs="Eras Medium ITC"/>
          <w:szCs w:val="24"/>
        </w:rPr>
        <w:t xml:space="preserve">päällekkäin </w:t>
      </w:r>
      <w:r>
        <w:rPr>
          <w:rFonts w:eastAsia="Eras Medium ITC" w:cs="Eras Medium ITC"/>
          <w:szCs w:val="24"/>
        </w:rPr>
        <w:t xml:space="preserve">pöydälle ja piirrä </w:t>
      </w:r>
      <w:r>
        <w:rPr>
          <w:rFonts w:eastAsia="Eras Medium ITC" w:cs="Eras Medium ITC"/>
          <w:szCs w:val="24"/>
        </w:rPr>
        <w:t>vuokiin</w:t>
      </w:r>
      <w:r>
        <w:rPr>
          <w:rFonts w:eastAsia="Eras Medium ITC" w:cs="Eras Medium ITC"/>
          <w:szCs w:val="24"/>
        </w:rPr>
        <w:t xml:space="preserve"> vaikuttavat voimat.</w:t>
      </w:r>
    </w:p>
    <w:p w14:paraId="5590F919" w14:textId="49C65126" w:rsidR="00992940" w:rsidRDefault="00992940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Tarkastele vuokia yhtenä kokonaisuutena. Ota huomioon voimien keskinäiset suuruudet.</w:t>
      </w:r>
    </w:p>
    <w:p w14:paraId="0D65F413" w14:textId="4ACA357D" w:rsidR="00992940" w:rsidRDefault="00992940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Käytä apuna valkotaulua.</w:t>
      </w:r>
    </w:p>
    <w:p w14:paraId="4A72D7F9" w14:textId="32D443F3" w:rsidR="00B728DC" w:rsidRDefault="00B728DC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</w:p>
    <w:p w14:paraId="143F889D" w14:textId="4BAC1F3A" w:rsidR="00B728DC" w:rsidRDefault="00B728DC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Näytä piirrokset opettajalle.</w:t>
      </w:r>
    </w:p>
    <w:p w14:paraId="2536C418" w14:textId="1B786DCB" w:rsidR="00B728DC" w:rsidRDefault="00B728DC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Liitä piirrokset tähän raporttiin.</w:t>
      </w:r>
    </w:p>
    <w:p w14:paraId="2F2E2168" w14:textId="6438B800" w:rsidR="00992940" w:rsidRDefault="00992940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</w:p>
    <w:p w14:paraId="6EF7C5FE" w14:textId="622D358F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>2.</w:t>
      </w:r>
      <w:r>
        <w:rPr>
          <w:rFonts w:eastAsia="Eras Medium ITC" w:cs="Eras Medium ITC"/>
          <w:szCs w:val="24"/>
        </w:rPr>
        <w:tab/>
        <w:t>Aseta muffinivuoka pöydälle ja puhalla siihen siten, että vuoka liikkuu tasaisella nopeudella.</w:t>
      </w:r>
    </w:p>
    <w:p w14:paraId="5A67E661" w14:textId="5EFE1019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 xml:space="preserve">Piirrä valkotaulussa vuokaan vaikuttavat voimat. </w:t>
      </w:r>
      <w:r>
        <w:rPr>
          <w:rFonts w:eastAsia="Eras Medium ITC" w:cs="Eras Medium ITC"/>
          <w:szCs w:val="24"/>
        </w:rPr>
        <w:t>Ota huomioon voimien keskinäiset suuruudet.</w:t>
      </w:r>
    </w:p>
    <w:p w14:paraId="53BC6865" w14:textId="2A1D8944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Näytä piirros opettajalle ja liitä se tähän raporttiin.</w:t>
      </w:r>
    </w:p>
    <w:p w14:paraId="4A27B5EB" w14:textId="707AC565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</w:p>
    <w:p w14:paraId="2076A8FC" w14:textId="240BB30B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lastRenderedPageBreak/>
        <w:t>3.</w:t>
      </w:r>
      <w:r>
        <w:rPr>
          <w:rFonts w:eastAsia="Eras Medium ITC" w:cs="Eras Medium ITC"/>
          <w:szCs w:val="24"/>
        </w:rPr>
        <w:tab/>
      </w:r>
      <w:r>
        <w:rPr>
          <w:rFonts w:eastAsia="Eras Medium ITC" w:cs="Eras Medium ITC"/>
          <w:szCs w:val="24"/>
        </w:rPr>
        <w:t>Aseta muffinivuoka pöydälle ja puhalla siihen siten, että</w:t>
      </w:r>
      <w:r>
        <w:rPr>
          <w:rFonts w:eastAsia="Eras Medium ITC" w:cs="Eras Medium ITC"/>
          <w:szCs w:val="24"/>
        </w:rPr>
        <w:t xml:space="preserve"> vuoan liike on kiihtyvää</w:t>
      </w:r>
      <w:r>
        <w:rPr>
          <w:rFonts w:eastAsia="Eras Medium ITC" w:cs="Eras Medium ITC"/>
          <w:szCs w:val="24"/>
        </w:rPr>
        <w:t>.</w:t>
      </w:r>
    </w:p>
    <w:p w14:paraId="033D9608" w14:textId="77777777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Piirrä valkotaulussa vuokaan vaikuttavat voimat. Ota huomioon voimien keskinäiset suuruudet.</w:t>
      </w:r>
    </w:p>
    <w:p w14:paraId="6CB15325" w14:textId="77777777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Näytä piirros opettajalle ja liitä se tähän raporttiin.</w:t>
      </w:r>
    </w:p>
    <w:p w14:paraId="30F3A968" w14:textId="6FE08183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</w:p>
    <w:p w14:paraId="12D57A99" w14:textId="25A6CB4E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</w:p>
    <w:p w14:paraId="0AD241C3" w14:textId="77777777" w:rsidR="00F33A8F" w:rsidRDefault="00F33A8F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bookmarkStart w:id="0" w:name="_GoBack"/>
      <w:bookmarkEnd w:id="0"/>
    </w:p>
    <w:p w14:paraId="6FBD9D9F" w14:textId="440BB0F7" w:rsidR="00C5690B" w:rsidRDefault="00395B7B" w:rsidP="00C5690B">
      <w:pPr>
        <w:pStyle w:val="Otsikko3"/>
        <w:pBdr>
          <w:bottom w:val="single" w:sz="4" w:space="1" w:color="auto"/>
        </w:pBdr>
        <w:jc w:val="left"/>
      </w:pPr>
      <w:r>
        <w:t xml:space="preserve">C </w:t>
      </w:r>
      <w:r w:rsidR="00C5690B">
        <w:t xml:space="preserve">Voimat ja kiihtyvyys eri tilanteissa – liike </w:t>
      </w:r>
      <w:r w:rsidR="00C5690B">
        <w:t>pystysuunnassa</w:t>
      </w:r>
      <w:r w:rsidR="00C5690B">
        <w:t xml:space="preserve"> </w:t>
      </w:r>
    </w:p>
    <w:p w14:paraId="5854BFBE" w14:textId="77777777" w:rsidR="00C5690B" w:rsidRDefault="00C5690B" w:rsidP="00C5690B">
      <w:pPr>
        <w:jc w:val="left"/>
      </w:pPr>
    </w:p>
    <w:p w14:paraId="2D02BE63" w14:textId="77777777" w:rsidR="00C5690B" w:rsidRDefault="00C5690B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 xml:space="preserve">1. </w:t>
      </w:r>
      <w:r>
        <w:rPr>
          <w:rFonts w:eastAsia="Eras Medium ITC" w:cs="Eras Medium ITC"/>
          <w:szCs w:val="24"/>
        </w:rPr>
        <w:tab/>
        <w:t>Aset</w:t>
      </w:r>
      <w:r>
        <w:rPr>
          <w:rFonts w:eastAsia="Eras Medium ITC" w:cs="Eras Medium ITC"/>
          <w:szCs w:val="24"/>
        </w:rPr>
        <w:t>u</w:t>
      </w:r>
      <w:r>
        <w:rPr>
          <w:rFonts w:eastAsia="Eras Medium ITC" w:cs="Eras Medium ITC"/>
          <w:szCs w:val="24"/>
        </w:rPr>
        <w:t xml:space="preserve"> </w:t>
      </w:r>
      <w:r>
        <w:rPr>
          <w:rFonts w:eastAsia="Eras Medium ITC" w:cs="Eras Medium ITC"/>
          <w:szCs w:val="24"/>
        </w:rPr>
        <w:t xml:space="preserve">pöydälle selälleen ja puhalla </w:t>
      </w:r>
      <w:r>
        <w:rPr>
          <w:rFonts w:eastAsia="Eras Medium ITC" w:cs="Eras Medium ITC"/>
          <w:szCs w:val="24"/>
        </w:rPr>
        <w:t>muffinivuoka</w:t>
      </w:r>
      <w:r>
        <w:rPr>
          <w:rFonts w:eastAsia="Eras Medium ITC" w:cs="Eras Medium ITC"/>
          <w:szCs w:val="24"/>
        </w:rPr>
        <w:t xml:space="preserve">an. </w:t>
      </w:r>
    </w:p>
    <w:p w14:paraId="464CB3EA" w14:textId="242D4FA4" w:rsidR="00C5690B" w:rsidRDefault="00C5690B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Pyri siihen, että vuoka pysyy paikoillaa</w:t>
      </w:r>
      <w:r>
        <w:rPr>
          <w:rFonts w:eastAsia="Eras Medium ITC" w:cs="Eras Medium ITC"/>
          <w:szCs w:val="24"/>
        </w:rPr>
        <w:t>n</w:t>
      </w:r>
      <w:r>
        <w:rPr>
          <w:rFonts w:eastAsia="Eras Medium ITC" w:cs="Eras Medium ITC"/>
          <w:szCs w:val="24"/>
        </w:rPr>
        <w:t>.</w:t>
      </w:r>
      <w:r>
        <w:rPr>
          <w:rFonts w:eastAsia="Eras Medium ITC" w:cs="Eras Medium ITC"/>
          <w:szCs w:val="24"/>
        </w:rPr>
        <w:br/>
        <w:t>P</w:t>
      </w:r>
      <w:r>
        <w:rPr>
          <w:rFonts w:eastAsia="Eras Medium ITC" w:cs="Eras Medium ITC"/>
          <w:szCs w:val="24"/>
        </w:rPr>
        <w:t>iirrä kappaleeseen vaikuttavat voimat.</w:t>
      </w:r>
    </w:p>
    <w:p w14:paraId="780FBF3C" w14:textId="06D13D6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</w:r>
    </w:p>
    <w:p w14:paraId="0F284BA6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Käytä apuna valkotaulua.</w:t>
      </w:r>
    </w:p>
    <w:p w14:paraId="17EAD3AF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</w:p>
    <w:p w14:paraId="26C792C7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Näytä piirrokset opettajalle.</w:t>
      </w:r>
    </w:p>
    <w:p w14:paraId="5156AA98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Liitä piirrokset tähän raporttiin.</w:t>
      </w:r>
    </w:p>
    <w:p w14:paraId="7B6C912D" w14:textId="55EF5A4C" w:rsidR="00B728DC" w:rsidRDefault="00B728DC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</w:p>
    <w:p w14:paraId="0EB8DC52" w14:textId="71AE88E8" w:rsidR="00C5690B" w:rsidRDefault="00C5690B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>2</w:t>
      </w:r>
      <w:r>
        <w:rPr>
          <w:rFonts w:eastAsia="Eras Medium ITC" w:cs="Eras Medium ITC"/>
          <w:szCs w:val="24"/>
        </w:rPr>
        <w:t xml:space="preserve">. </w:t>
      </w:r>
      <w:r>
        <w:rPr>
          <w:rFonts w:eastAsia="Eras Medium ITC" w:cs="Eras Medium ITC"/>
          <w:szCs w:val="24"/>
        </w:rPr>
        <w:tab/>
        <w:t xml:space="preserve">Asetu pöydälle selälleen ja puhalla muffinivuokaan. </w:t>
      </w:r>
    </w:p>
    <w:p w14:paraId="64E8EB49" w14:textId="30055A20" w:rsidR="00C5690B" w:rsidRDefault="00C5690B" w:rsidP="00C5690B">
      <w:pPr>
        <w:tabs>
          <w:tab w:val="clear" w:pos="1134"/>
          <w:tab w:val="left" w:pos="426"/>
        </w:tabs>
        <w:ind w:left="426" w:hanging="426"/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</w:r>
      <w:r>
        <w:rPr>
          <w:rFonts w:eastAsia="Eras Medium ITC" w:cs="Eras Medium ITC"/>
          <w:szCs w:val="24"/>
        </w:rPr>
        <w:t>Puhalla siten, että vuoka on kiihtyvässä liikkeessä ylöspäin.</w:t>
      </w:r>
      <w:r>
        <w:rPr>
          <w:rFonts w:eastAsia="Eras Medium ITC" w:cs="Eras Medium ITC"/>
          <w:szCs w:val="24"/>
        </w:rPr>
        <w:br/>
        <w:t>Piirrä kappaleeseen vaikuttavat voimat.</w:t>
      </w:r>
    </w:p>
    <w:p w14:paraId="569743E2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</w:r>
    </w:p>
    <w:p w14:paraId="04141251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Käytä apuna valkotaulua.</w:t>
      </w:r>
    </w:p>
    <w:p w14:paraId="110F5F68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</w:p>
    <w:p w14:paraId="15CBD22E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Näytä piirrokset opettajalle.</w:t>
      </w:r>
    </w:p>
    <w:p w14:paraId="474AE76E" w14:textId="77777777" w:rsidR="00C5690B" w:rsidRDefault="00C5690B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  <w:t>Liitä piirrokset tähän raporttiin.</w:t>
      </w:r>
    </w:p>
    <w:p w14:paraId="1F4C9116" w14:textId="77777777" w:rsidR="00B728DC" w:rsidRDefault="00B728DC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</w:p>
    <w:p w14:paraId="7B459D7B" w14:textId="6EE85CF7" w:rsidR="00992940" w:rsidRDefault="00992940" w:rsidP="00C5690B">
      <w:pPr>
        <w:tabs>
          <w:tab w:val="clear" w:pos="1134"/>
          <w:tab w:val="left" w:pos="426"/>
        </w:tabs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</w:r>
    </w:p>
    <w:p w14:paraId="0684E376" w14:textId="2FBB2E54" w:rsidR="001A2185" w:rsidRPr="00992940" w:rsidRDefault="00992940" w:rsidP="00C5690B">
      <w:pPr>
        <w:jc w:val="left"/>
        <w:rPr>
          <w:rFonts w:eastAsia="Eras Medium ITC" w:cs="Eras Medium ITC"/>
          <w:szCs w:val="24"/>
        </w:rPr>
      </w:pPr>
      <w:r>
        <w:rPr>
          <w:rFonts w:eastAsia="Eras Medium ITC" w:cs="Eras Medium ITC"/>
          <w:szCs w:val="24"/>
        </w:rPr>
        <w:tab/>
      </w:r>
      <w:r>
        <w:rPr>
          <w:rFonts w:eastAsia="Eras Medium ITC" w:cs="Eras Medium ITC"/>
          <w:szCs w:val="24"/>
        </w:rPr>
        <w:br/>
      </w:r>
      <w:r>
        <w:rPr>
          <w:rFonts w:eastAsia="Eras Medium ITC" w:cs="Eras Medium ITC"/>
          <w:szCs w:val="24"/>
        </w:rPr>
        <w:tab/>
      </w:r>
    </w:p>
    <w:p w14:paraId="1727E0AC" w14:textId="55A127AA" w:rsidR="42DEF2D3" w:rsidRDefault="42DEF2D3" w:rsidP="00C5690B">
      <w:pPr>
        <w:jc w:val="left"/>
      </w:pPr>
    </w:p>
    <w:p w14:paraId="3316E7BB" w14:textId="56DB685F" w:rsidR="001A2185" w:rsidRDefault="00395B7B" w:rsidP="00C5690B">
      <w:pPr>
        <w:pStyle w:val="Otsikko3"/>
        <w:pBdr>
          <w:bottom w:val="single" w:sz="4" w:space="1" w:color="auto"/>
        </w:pBdr>
        <w:jc w:val="left"/>
      </w:pPr>
      <w:r>
        <w:t>D Muffinivuoka on vuorovaikutuksessa ilman kanssa</w:t>
      </w:r>
    </w:p>
    <w:p w14:paraId="0C526A6A" w14:textId="73C9F09A" w:rsidR="001A2185" w:rsidRDefault="001A2185" w:rsidP="00C5690B">
      <w:pPr>
        <w:jc w:val="left"/>
      </w:pPr>
    </w:p>
    <w:p w14:paraId="252037A3" w14:textId="7714A6C8" w:rsidR="00395B7B" w:rsidRDefault="00395B7B" w:rsidP="00C5690B">
      <w:pPr>
        <w:jc w:val="left"/>
      </w:pPr>
      <w:r>
        <w:t>Tarkastele yllä olevaa tilannetta, jossa muffinivuoka pysyi ylöspäin puhallettaessa paikoillaan ilmassa</w:t>
      </w:r>
      <w:r w:rsidR="00187229">
        <w:t>.</w:t>
      </w:r>
    </w:p>
    <w:p w14:paraId="6E4F3B64" w14:textId="70A66B87" w:rsidR="00187229" w:rsidRDefault="00187229" w:rsidP="00C5690B">
      <w:pPr>
        <w:jc w:val="left"/>
      </w:pPr>
    </w:p>
    <w:p w14:paraId="3B781227" w14:textId="60BC90A7" w:rsidR="00187229" w:rsidRDefault="00187229" w:rsidP="00C5690B">
      <w:pPr>
        <w:jc w:val="left"/>
      </w:pPr>
      <w:r>
        <w:t>Laatikaa ryhmässä piirros vuoan ja ilman vuorovaikutuksesta.</w:t>
      </w:r>
    </w:p>
    <w:p w14:paraId="3D064B2F" w14:textId="15E7FCB9" w:rsidR="00187229" w:rsidRDefault="00187229" w:rsidP="00187229">
      <w:pPr>
        <w:pStyle w:val="Luettelokappale"/>
        <w:numPr>
          <w:ilvl w:val="0"/>
          <w:numId w:val="4"/>
        </w:numPr>
        <w:jc w:val="left"/>
      </w:pPr>
      <w:r>
        <w:t>Tehtävänne on siis laatia oma näkemys eli malli ko. vuorovaikutuksesta.</w:t>
      </w:r>
    </w:p>
    <w:p w14:paraId="7FD6F4A2" w14:textId="0AD5AA7D" w:rsidR="00187229" w:rsidRDefault="00187229" w:rsidP="00187229">
      <w:pPr>
        <w:pStyle w:val="Luettelokappale"/>
        <w:numPr>
          <w:ilvl w:val="0"/>
          <w:numId w:val="4"/>
        </w:numPr>
        <w:jc w:val="left"/>
      </w:pPr>
      <w:r>
        <w:t>Mallin representaatio on vapaa.</w:t>
      </w:r>
    </w:p>
    <w:p w14:paraId="41FA41BF" w14:textId="5C26212A" w:rsidR="00187229" w:rsidRDefault="00187229" w:rsidP="00187229">
      <w:pPr>
        <w:jc w:val="left"/>
      </w:pPr>
    </w:p>
    <w:p w14:paraId="3DD338BA" w14:textId="21619CCC" w:rsidR="00187229" w:rsidRDefault="00187229" w:rsidP="00187229">
      <w:pPr>
        <w:jc w:val="left"/>
      </w:pPr>
      <w:r>
        <w:t>Käyttäkää apuna valkotaulua.</w:t>
      </w:r>
    </w:p>
    <w:p w14:paraId="38C90D29" w14:textId="140AA993" w:rsidR="00187229" w:rsidRDefault="00187229" w:rsidP="00187229">
      <w:pPr>
        <w:jc w:val="left"/>
      </w:pPr>
    </w:p>
    <w:p w14:paraId="78183169" w14:textId="3E13E0B3" w:rsidR="00187229" w:rsidRDefault="00187229" w:rsidP="00187229">
      <w:pPr>
        <w:jc w:val="left"/>
      </w:pPr>
      <w:r>
        <w:t>Kun olette saaneet oman mallin valmiiksi, vertailkaa malleja toisen ryhmän kanssa.</w:t>
      </w:r>
    </w:p>
    <w:p w14:paraId="1BA005AD" w14:textId="14EC95DD" w:rsidR="00187229" w:rsidRDefault="00187229" w:rsidP="00187229">
      <w:pPr>
        <w:jc w:val="left"/>
      </w:pPr>
      <w:r>
        <w:t>Laatikaa uusi, yhteinen malli toisen ryhmän kanssa.</w:t>
      </w:r>
    </w:p>
    <w:p w14:paraId="50C91FB3" w14:textId="77777777" w:rsidR="001A2185" w:rsidRDefault="001A2185" w:rsidP="00C5690B">
      <w:pPr>
        <w:jc w:val="left"/>
      </w:pPr>
    </w:p>
    <w:p w14:paraId="6D3FD868" w14:textId="77777777" w:rsidR="001A2185" w:rsidRDefault="001A2185" w:rsidP="00C5690B">
      <w:pPr>
        <w:jc w:val="left"/>
      </w:pPr>
    </w:p>
    <w:p w14:paraId="455DEE70" w14:textId="77777777" w:rsidR="006843C4" w:rsidRDefault="006843C4" w:rsidP="00C5690B">
      <w:pPr>
        <w:jc w:val="left"/>
      </w:pPr>
    </w:p>
    <w:p w14:paraId="25B04EDE" w14:textId="7CF0F7B5" w:rsidR="42DEF2D3" w:rsidRDefault="42DEF2D3" w:rsidP="00C5690B">
      <w:pPr>
        <w:jc w:val="left"/>
      </w:pPr>
    </w:p>
    <w:p w14:paraId="7C173145" w14:textId="323BE6AA" w:rsidR="00714786" w:rsidRDefault="00187229" w:rsidP="00C5690B">
      <w:pPr>
        <w:pStyle w:val="Otsikko3"/>
        <w:pBdr>
          <w:bottom w:val="single" w:sz="4" w:space="1" w:color="auto"/>
        </w:pBdr>
        <w:jc w:val="left"/>
      </w:pPr>
      <w:r>
        <w:lastRenderedPageBreak/>
        <w:t xml:space="preserve">Pohdinta: </w:t>
      </w:r>
      <w:r>
        <w:br/>
        <w:t>Millä tavoin edellä olevat tarkastelut liittyvät vuokien pudotuskokeisiin ja ohjaavaan kysymykseen</w:t>
      </w:r>
      <w:r w:rsidR="00714786">
        <w:t>?</w:t>
      </w:r>
    </w:p>
    <w:p w14:paraId="20CA2FE3" w14:textId="77777777" w:rsidR="00714786" w:rsidRDefault="00714786" w:rsidP="00C5690B">
      <w:pPr>
        <w:jc w:val="left"/>
      </w:pPr>
    </w:p>
    <w:p w14:paraId="079BC8D9" w14:textId="77777777" w:rsidR="00714786" w:rsidRDefault="00714786" w:rsidP="00C5690B">
      <w:pPr>
        <w:jc w:val="left"/>
      </w:pPr>
    </w:p>
    <w:p w14:paraId="7E74D4D7" w14:textId="77777777" w:rsidR="006843C4" w:rsidRPr="00DB5071" w:rsidRDefault="006843C4" w:rsidP="00C5690B">
      <w:pPr>
        <w:jc w:val="left"/>
      </w:pPr>
    </w:p>
    <w:sectPr w:rsidR="006843C4" w:rsidRPr="00DB5071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A6338" w14:textId="77777777" w:rsidR="004362DB" w:rsidRDefault="004362DB" w:rsidP="001A2185">
      <w:r>
        <w:separator/>
      </w:r>
    </w:p>
  </w:endnote>
  <w:endnote w:type="continuationSeparator" w:id="0">
    <w:p w14:paraId="1D51FC87" w14:textId="77777777" w:rsidR="004362DB" w:rsidRDefault="004362DB" w:rsidP="001A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C2A8D" w14:textId="77777777" w:rsidR="004362DB" w:rsidRDefault="004362DB" w:rsidP="001A2185">
      <w:r>
        <w:separator/>
      </w:r>
    </w:p>
  </w:footnote>
  <w:footnote w:type="continuationSeparator" w:id="0">
    <w:p w14:paraId="54749242" w14:textId="77777777" w:rsidR="004362DB" w:rsidRDefault="004362DB" w:rsidP="001A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9DA0" w14:textId="52A11E29" w:rsidR="001A2185" w:rsidRDefault="001A2185">
    <w:pPr>
      <w:pStyle w:val="Yltunnist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6E0784" wp14:editId="312332A3">
              <wp:simplePos x="0" y="0"/>
              <wp:positionH relativeFrom="page">
                <wp:posOffset>302534</wp:posOffset>
              </wp:positionH>
              <wp:positionV relativeFrom="page">
                <wp:posOffset>204954</wp:posOffset>
              </wp:positionV>
              <wp:extent cx="1193139" cy="877009"/>
              <wp:effectExtent l="0" t="0" r="7620" b="0"/>
              <wp:wrapNone/>
              <wp:docPr id="158" name="Ryhmä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3139" cy="877009"/>
                        <a:chOff x="0" y="0"/>
                        <a:chExt cx="1700784" cy="1024128"/>
                      </a:xfrm>
                    </wpg:grpSpPr>
                    <wpg:grpSp>
                      <wpg:cNvPr id="159" name="Ryhmä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Suorakulmi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uorakulmi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Suorakulmi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iruutu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F7C69" w14:textId="77777777" w:rsidR="001A2185" w:rsidRDefault="001A2185">
                            <w:pPr>
                              <w:pStyle w:val="Yltunniste"/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6E0784" id="Ryhmä 158" o:spid="_x0000_s1026" style="position:absolute;left:0;text-align:left;margin-left:23.8pt;margin-top:16.15pt;width:93.95pt;height:69.0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">
              <v:group id="Ryhmä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Suorakulmi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Suorakulmi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Suorakulmi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43F7C69" w14:textId="77777777" w:rsidR="001A2185" w:rsidRDefault="001A2185">
                      <w:pPr>
                        <w:pStyle w:val="Yltunniste"/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="0093178A">
      <w:t xml:space="preserve">Fysiikan </w:t>
    </w:r>
    <w:r w:rsidR="004F4A15">
      <w:t>raportti</w:t>
    </w:r>
    <w:r w:rsidR="0093178A">
      <w:t xml:space="preserve"> kurssille FY01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4A8"/>
    <w:multiLevelType w:val="hybridMultilevel"/>
    <w:tmpl w:val="8EEC55B2"/>
    <w:lvl w:ilvl="0" w:tplc="0F3E34A2">
      <w:start w:val="17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596B"/>
    <w:multiLevelType w:val="hybridMultilevel"/>
    <w:tmpl w:val="5ED458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E6669"/>
    <w:multiLevelType w:val="hybridMultilevel"/>
    <w:tmpl w:val="0CEE51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F2CBB"/>
    <w:multiLevelType w:val="hybridMultilevel"/>
    <w:tmpl w:val="4C2A3A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5"/>
    <w:rsid w:val="00027741"/>
    <w:rsid w:val="000C5E14"/>
    <w:rsid w:val="000F186A"/>
    <w:rsid w:val="00110C11"/>
    <w:rsid w:val="00185454"/>
    <w:rsid w:val="00187229"/>
    <w:rsid w:val="001A2185"/>
    <w:rsid w:val="00203053"/>
    <w:rsid w:val="00247F6C"/>
    <w:rsid w:val="002B1092"/>
    <w:rsid w:val="002D5AAE"/>
    <w:rsid w:val="00395B7B"/>
    <w:rsid w:val="003A4B93"/>
    <w:rsid w:val="003D24AE"/>
    <w:rsid w:val="004362DB"/>
    <w:rsid w:val="0045576D"/>
    <w:rsid w:val="004F4A15"/>
    <w:rsid w:val="005866C2"/>
    <w:rsid w:val="006843C4"/>
    <w:rsid w:val="006E7C56"/>
    <w:rsid w:val="00714786"/>
    <w:rsid w:val="007156F8"/>
    <w:rsid w:val="007930D3"/>
    <w:rsid w:val="007F7A49"/>
    <w:rsid w:val="0081280C"/>
    <w:rsid w:val="0093178A"/>
    <w:rsid w:val="009515DB"/>
    <w:rsid w:val="00992940"/>
    <w:rsid w:val="009A3712"/>
    <w:rsid w:val="00B15359"/>
    <w:rsid w:val="00B65615"/>
    <w:rsid w:val="00B728DC"/>
    <w:rsid w:val="00C55A69"/>
    <w:rsid w:val="00C5690B"/>
    <w:rsid w:val="00D760D5"/>
    <w:rsid w:val="00DB5071"/>
    <w:rsid w:val="00E425DA"/>
    <w:rsid w:val="00F33A8F"/>
    <w:rsid w:val="00F7572F"/>
    <w:rsid w:val="42DE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A103"/>
  <w15:docId w15:val="{1B165C6F-5C40-4FCA-82BC-71CEC4D5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D24A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jc w:val="both"/>
    </w:pPr>
    <w:rPr>
      <w:rFonts w:ascii="Eras Medium ITC" w:hAnsi="Eras Medium ITC"/>
      <w:sz w:val="24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D24AE"/>
    <w:pPr>
      <w:keepNext/>
      <w:keepLines/>
      <w:spacing w:before="120" w:after="120"/>
      <w:outlineLvl w:val="0"/>
    </w:pPr>
    <w:rPr>
      <w:rFonts w:ascii="Arial" w:eastAsia="Times New Roman" w:hAnsi="Arial"/>
      <w:bCs/>
      <w:sz w:val="40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24AE"/>
    <w:pPr>
      <w:keepNext/>
      <w:keepLines/>
      <w:spacing w:before="120" w:after="120"/>
      <w:outlineLvl w:val="1"/>
    </w:pPr>
    <w:rPr>
      <w:rFonts w:eastAsia="Times New Roman"/>
      <w:bCs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D24AE"/>
    <w:pPr>
      <w:keepNext/>
      <w:keepLines/>
      <w:spacing w:before="120" w:after="120"/>
      <w:outlineLvl w:val="2"/>
    </w:pPr>
    <w:rPr>
      <w:rFonts w:ascii="Arial" w:eastAsia="Times New Roman" w:hAnsi="Arial"/>
      <w:b/>
      <w:bCs/>
      <w:sz w:val="28"/>
      <w:szCs w:val="20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D24AE"/>
    <w:pPr>
      <w:keepNext/>
      <w:keepLines/>
      <w:spacing w:before="120"/>
      <w:outlineLvl w:val="3"/>
    </w:pPr>
    <w:rPr>
      <w:rFonts w:ascii="Arial" w:eastAsia="Times New Roman" w:hAnsi="Arial"/>
      <w:b/>
      <w:bCs/>
      <w:i/>
      <w:iCs/>
      <w:szCs w:val="2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D24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1">
    <w:name w:val="Tyyli1"/>
    <w:basedOn w:val="Normaali"/>
    <w:link w:val="Tyyli1Char"/>
    <w:qFormat/>
    <w:rsid w:val="003D24AE"/>
  </w:style>
  <w:style w:type="character" w:customStyle="1" w:styleId="Tyyli1Char">
    <w:name w:val="Tyyli1 Char"/>
    <w:basedOn w:val="Kappaleenoletusfontti"/>
    <w:link w:val="Tyyli1"/>
    <w:rsid w:val="003D24AE"/>
    <w:rPr>
      <w:rFonts w:ascii="Eras Medium ITC" w:hAnsi="Eras Medium ITC"/>
      <w:sz w:val="24"/>
      <w:szCs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3D24AE"/>
    <w:rPr>
      <w:rFonts w:ascii="Arial" w:eastAsia="Times New Roman" w:hAnsi="Arial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D24AE"/>
    <w:rPr>
      <w:rFonts w:ascii="Eras Medium ITC" w:eastAsia="Times New Roman" w:hAnsi="Eras Medium ITC"/>
      <w:bCs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D24AE"/>
    <w:rPr>
      <w:rFonts w:ascii="Arial" w:eastAsia="Times New Roman" w:hAnsi="Arial"/>
      <w:b/>
      <w:bCs/>
      <w:sz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3D24AE"/>
    <w:rPr>
      <w:rFonts w:ascii="Arial" w:eastAsia="Times New Roman" w:hAnsi="Arial"/>
      <w:b/>
      <w:bCs/>
      <w:i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3D24AE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Kuvaotsikko">
    <w:name w:val="caption"/>
    <w:basedOn w:val="Normaali"/>
    <w:next w:val="Normaali"/>
    <w:unhideWhenUsed/>
    <w:qFormat/>
    <w:rsid w:val="003D24AE"/>
    <w:pPr>
      <w:spacing w:after="200"/>
    </w:pPr>
    <w:rPr>
      <w:b/>
      <w:bCs/>
      <w:color w:val="4F81BD" w:themeColor="accent1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24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D24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oimakas">
    <w:name w:val="Strong"/>
    <w:basedOn w:val="Kappaleenoletusfontti"/>
    <w:uiPriority w:val="22"/>
    <w:qFormat/>
    <w:rsid w:val="003D24AE"/>
    <w:rPr>
      <w:b/>
      <w:bCs/>
    </w:rPr>
  </w:style>
  <w:style w:type="character" w:styleId="Korostus">
    <w:name w:val="Emphasis"/>
    <w:basedOn w:val="Kappaleenoletusfontti"/>
    <w:uiPriority w:val="20"/>
    <w:qFormat/>
    <w:rsid w:val="003D24AE"/>
    <w:rPr>
      <w:i/>
      <w:iCs/>
    </w:rPr>
  </w:style>
  <w:style w:type="paragraph" w:styleId="Luettelokappale">
    <w:name w:val="List Paragraph"/>
    <w:basedOn w:val="Normaali"/>
    <w:uiPriority w:val="34"/>
    <w:qFormat/>
    <w:rsid w:val="003D24AE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3D24AE"/>
    <w:pPr>
      <w:shd w:val="pct10" w:color="auto" w:fill="auto"/>
    </w:pPr>
    <w:rPr>
      <w:rFonts w:ascii="Arial" w:hAnsi="Arial"/>
      <w:iCs/>
      <w:color w:val="000000"/>
      <w:szCs w:val="20"/>
    </w:rPr>
  </w:style>
  <w:style w:type="character" w:customStyle="1" w:styleId="LainausChar">
    <w:name w:val="Lainaus Char"/>
    <w:basedOn w:val="Kappaleenoletusfontti"/>
    <w:link w:val="Lainaus"/>
    <w:uiPriority w:val="29"/>
    <w:rsid w:val="003D24AE"/>
    <w:rPr>
      <w:rFonts w:ascii="Arial" w:hAnsi="Arial"/>
      <w:iCs/>
      <w:color w:val="000000"/>
      <w:sz w:val="24"/>
      <w:shd w:val="pct10" w:color="auto" w:fil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24AE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Hyperlinkki">
    <w:name w:val="Hyperlink"/>
    <w:basedOn w:val="Kappaleenoletusfontti"/>
    <w:uiPriority w:val="99"/>
    <w:unhideWhenUsed/>
    <w:rsid w:val="0081280C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A218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A2185"/>
    <w:rPr>
      <w:rFonts w:ascii="Eras Medium ITC" w:hAnsi="Eras Medium ITC"/>
      <w:sz w:val="24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1A218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A2185"/>
    <w:rPr>
      <w:rFonts w:ascii="Eras Medium ITC" w:hAnsi="Eras Medium ITC"/>
      <w:sz w:val="24"/>
      <w:szCs w:val="22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843C4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843C4"/>
    <w:rPr>
      <w:rFonts w:ascii="Eras Medium ITC" w:hAnsi="Eras Medium ITC"/>
    </w:rPr>
  </w:style>
  <w:style w:type="character" w:styleId="Loppuviitteenviite">
    <w:name w:val="endnote reference"/>
    <w:basedOn w:val="Kappaleenoletusfontti"/>
    <w:uiPriority w:val="99"/>
    <w:semiHidden/>
    <w:unhideWhenUsed/>
    <w:rsid w:val="006843C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47F6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47F6C"/>
    <w:rPr>
      <w:rFonts w:ascii="Eras Medium ITC" w:hAnsi="Eras Medium ITC"/>
    </w:rPr>
  </w:style>
  <w:style w:type="character" w:styleId="Alaviitteenviite">
    <w:name w:val="footnote reference"/>
    <w:basedOn w:val="Kappaleenoletusfontti"/>
    <w:uiPriority w:val="99"/>
    <w:semiHidden/>
    <w:unhideWhenUsed/>
    <w:rsid w:val="00247F6C"/>
    <w:rPr>
      <w:vertAlign w:val="superscript"/>
    </w:rPr>
  </w:style>
  <w:style w:type="character" w:styleId="Paikkamerkkiteksti">
    <w:name w:val="Placeholder Text"/>
    <w:basedOn w:val="Kappaleenoletusfontti"/>
    <w:uiPriority w:val="99"/>
    <w:semiHidden/>
    <w:rsid w:val="007930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my\Documents\Mukautetut%20Office-mallit\Asiakirja_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E79A8FF51254CBAC4181BC36EC837" ma:contentTypeVersion="0" ma:contentTypeDescription="Create a new document." ma:contentTypeScope="" ma:versionID="91d99edc8262bef228fee9907b2c84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b52138a65ccc7855401b9963330e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F537-14B8-4B2D-8C99-6F0E3938479E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A450641-9552-4575-80B5-08A6136148E3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FE7574-F02F-45AA-9E8C-7E2F2365B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02904-3666-4284-AD32-A2106025C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B4FF35-DA0B-4FD8-8CEB-8B60D5B9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Asiakirja_pohja</Template>
  <TotalTime>1</TotalTime>
  <Pages>3</Pages>
  <Words>292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 Myllyviita</dc:creator>
  <cp:lastModifiedBy>Timo Kärkkäinen</cp:lastModifiedBy>
  <cp:revision>2</cp:revision>
  <dcterms:created xsi:type="dcterms:W3CDTF">2018-11-07T21:54:00Z</dcterms:created>
  <dcterms:modified xsi:type="dcterms:W3CDTF">2018-11-07T21:54:00Z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0x010100AF6E79A8FF51254CBAC4181BC36EC837</vt:lpwstr>
  </property>
</Properties>
</file>